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AF" w:rsidRDefault="00AD7DAF" w:rsidP="00AD7DAF">
      <w:pPr>
        <w:adjustRightInd w:val="0"/>
        <w:snapToGrid w:val="0"/>
        <w:spacing w:line="540" w:lineRule="exact"/>
        <w:jc w:val="left"/>
        <w:rPr>
          <w:rFonts w:ascii="仿宋" w:eastAsia="仿宋" w:hAnsi="仿宋" w:cs="方正大标宋简体"/>
          <w:bCs/>
          <w:sz w:val="32"/>
          <w:szCs w:val="32"/>
        </w:rPr>
      </w:pPr>
      <w:r>
        <w:rPr>
          <w:rFonts w:ascii="仿宋" w:eastAsia="仿宋" w:hAnsi="仿宋" w:cs="方正大标宋简体"/>
          <w:bCs/>
          <w:sz w:val="32"/>
          <w:szCs w:val="32"/>
        </w:rPr>
        <w:t>附件</w:t>
      </w:r>
      <w:r>
        <w:rPr>
          <w:rFonts w:ascii="仿宋" w:eastAsia="仿宋" w:hAnsi="仿宋" w:cs="方正大标宋简体" w:hint="eastAsia"/>
          <w:bCs/>
          <w:sz w:val="32"/>
          <w:szCs w:val="32"/>
        </w:rPr>
        <w:t>3：</w:t>
      </w:r>
    </w:p>
    <w:p w:rsidR="00AD7DAF" w:rsidRDefault="00AD7DAF" w:rsidP="00AD7DAF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华文中宋" w:cs="方正大标宋简体"/>
          <w:bCs/>
          <w:sz w:val="44"/>
          <w:szCs w:val="44"/>
        </w:rPr>
      </w:pPr>
      <w:r>
        <w:rPr>
          <w:rFonts w:ascii="方正小标宋简体" w:eastAsia="方正小标宋简体" w:hAnsi="华文中宋" w:cs="方正大标宋简体" w:hint="eastAsia"/>
          <w:bCs/>
          <w:sz w:val="44"/>
          <w:szCs w:val="44"/>
        </w:rPr>
        <w:t>创业计划竞赛项目申报表</w:t>
      </w:r>
    </w:p>
    <w:p w:rsidR="00AD7DAF" w:rsidRDefault="00AD7DAF" w:rsidP="00AD7DAF">
      <w:pPr>
        <w:adjustRightInd w:val="0"/>
        <w:snapToGrid w:val="0"/>
        <w:spacing w:line="540" w:lineRule="exact"/>
        <w:jc w:val="center"/>
        <w:rPr>
          <w:rFonts w:eastAsia="方正仿宋简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365"/>
        <w:gridCol w:w="834"/>
        <w:gridCol w:w="981"/>
        <w:gridCol w:w="1860"/>
        <w:gridCol w:w="1724"/>
      </w:tblGrid>
      <w:tr w:rsidR="00AD7DAF" w:rsidTr="008452E4">
        <w:trPr>
          <w:trHeight w:hRule="exact" w:val="620"/>
          <w:jc w:val="center"/>
        </w:trPr>
        <w:tc>
          <w:tcPr>
            <w:tcW w:w="1998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作品名称</w:t>
            </w:r>
          </w:p>
        </w:tc>
        <w:tc>
          <w:tcPr>
            <w:tcW w:w="6764" w:type="dxa"/>
            <w:gridSpan w:val="5"/>
            <w:vAlign w:val="center"/>
          </w:tcPr>
          <w:p w:rsidR="00AD7DAF" w:rsidRDefault="00AD7DAF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AD7DAF" w:rsidTr="008452E4">
        <w:trPr>
          <w:trHeight w:hRule="exact" w:val="571"/>
          <w:jc w:val="center"/>
        </w:trPr>
        <w:tc>
          <w:tcPr>
            <w:tcW w:w="1998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作品分类</w:t>
            </w:r>
          </w:p>
        </w:tc>
        <w:tc>
          <w:tcPr>
            <w:tcW w:w="6764" w:type="dxa"/>
            <w:gridSpan w:val="5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甲类：</w:t>
            </w:r>
            <w:r>
              <w:rPr>
                <w:rFonts w:eastAsia="方正仿宋简体"/>
                <w:b/>
                <w:sz w:val="28"/>
                <w:szCs w:val="28"/>
              </w:rPr>
              <w:t>已创业（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sz w:val="28"/>
                <w:szCs w:val="28"/>
              </w:rPr>
              <w:t>）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乙类：</w:t>
            </w:r>
            <w:r>
              <w:rPr>
                <w:rFonts w:eastAsia="方正仿宋简体"/>
                <w:b/>
                <w:sz w:val="28"/>
                <w:szCs w:val="28"/>
              </w:rPr>
              <w:t>未创业（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/>
                <w:sz w:val="28"/>
                <w:szCs w:val="28"/>
              </w:rPr>
              <w:t>）</w:t>
            </w:r>
          </w:p>
        </w:tc>
      </w:tr>
      <w:tr w:rsidR="00AD7DAF" w:rsidTr="008452E4">
        <w:trPr>
          <w:trHeight w:val="3111"/>
          <w:jc w:val="center"/>
        </w:trPr>
        <w:tc>
          <w:tcPr>
            <w:tcW w:w="1998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作品</w:t>
            </w:r>
          </w:p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所属</w:t>
            </w:r>
          </w:p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领域</w:t>
            </w:r>
          </w:p>
        </w:tc>
        <w:tc>
          <w:tcPr>
            <w:tcW w:w="6764" w:type="dxa"/>
            <w:gridSpan w:val="5"/>
            <w:vAlign w:val="center"/>
          </w:tcPr>
          <w:p w:rsidR="00AD7DAF" w:rsidRDefault="00AD7DAF" w:rsidP="008452E4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A.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农业、畜牧、食品及相关产业组；</w:t>
            </w:r>
          </w:p>
          <w:p w:rsidR="00AD7DAF" w:rsidRDefault="00AD7DAF" w:rsidP="008452E4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B.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生物医药组；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 xml:space="preserve">  C.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化工技术和环境科学组；</w:t>
            </w:r>
          </w:p>
          <w:p w:rsidR="00AD7DAF" w:rsidRDefault="00AD7DAF" w:rsidP="008452E4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D.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信息技术和电子商务；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 xml:space="preserve">  E.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材料组；</w:t>
            </w:r>
          </w:p>
          <w:p w:rsidR="00AD7DAF" w:rsidRDefault="00AD7DAF" w:rsidP="008452E4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F.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机械能源组；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 xml:space="preserve">  G.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文化创意和服务咨询组。</w:t>
            </w:r>
          </w:p>
          <w:p w:rsidR="00AD7DAF" w:rsidRDefault="00AD7DAF" w:rsidP="008452E4">
            <w:pPr>
              <w:adjustRightInd w:val="0"/>
              <w:snapToGrid w:val="0"/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AD7DAF" w:rsidTr="008452E4">
        <w:trPr>
          <w:trHeight w:hRule="exact" w:val="851"/>
          <w:jc w:val="center"/>
        </w:trPr>
        <w:tc>
          <w:tcPr>
            <w:tcW w:w="1998" w:type="dxa"/>
            <w:vAlign w:val="center"/>
          </w:tcPr>
          <w:p w:rsidR="00AD7DAF" w:rsidRDefault="00AD7DAF" w:rsidP="008452E4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参赛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院部</w:t>
            </w:r>
          </w:p>
        </w:tc>
        <w:tc>
          <w:tcPr>
            <w:tcW w:w="6764" w:type="dxa"/>
            <w:gridSpan w:val="5"/>
            <w:vAlign w:val="center"/>
          </w:tcPr>
          <w:p w:rsidR="00AD7DAF" w:rsidRDefault="00AD7DAF" w:rsidP="008452E4">
            <w:pPr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AD7DAF" w:rsidTr="008452E4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负责人信息</w:t>
            </w:r>
          </w:p>
        </w:tc>
        <w:tc>
          <w:tcPr>
            <w:tcW w:w="1365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 w:rsidR="00AD7DAF" w:rsidRDefault="00AD7DAF" w:rsidP="008452E4"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年级</w:t>
            </w:r>
            <w:r>
              <w:rPr>
                <w:rFonts w:eastAsia="方正仿宋简体" w:hint="eastAsia"/>
                <w:b/>
                <w:sz w:val="24"/>
              </w:rPr>
              <w:t>、</w:t>
            </w:r>
            <w:r>
              <w:rPr>
                <w:rFonts w:eastAsia="方正仿宋简体"/>
                <w:b/>
                <w:sz w:val="24"/>
              </w:rPr>
              <w:t>专业</w:t>
            </w:r>
          </w:p>
        </w:tc>
        <w:tc>
          <w:tcPr>
            <w:tcW w:w="172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</w:tr>
      <w:tr w:rsidR="00AD7DAF" w:rsidTr="008452E4">
        <w:trPr>
          <w:trHeight w:hRule="exact" w:val="851"/>
          <w:jc w:val="center"/>
        </w:trPr>
        <w:tc>
          <w:tcPr>
            <w:tcW w:w="1998" w:type="dxa"/>
            <w:vMerge/>
            <w:vAlign w:val="center"/>
          </w:tcPr>
          <w:p w:rsidR="00AD7DAF" w:rsidRDefault="00AD7DAF" w:rsidP="008452E4"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电话</w:t>
            </w:r>
          </w:p>
        </w:tc>
        <w:tc>
          <w:tcPr>
            <w:tcW w:w="1815" w:type="dxa"/>
            <w:gridSpan w:val="2"/>
            <w:vAlign w:val="center"/>
          </w:tcPr>
          <w:p w:rsidR="00AD7DAF" w:rsidRDefault="00AD7DAF" w:rsidP="008452E4"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Q</w:t>
            </w:r>
            <w:r>
              <w:rPr>
                <w:rFonts w:eastAsia="方正仿宋简体"/>
                <w:b/>
                <w:sz w:val="24"/>
              </w:rPr>
              <w:t>Q</w:t>
            </w:r>
          </w:p>
        </w:tc>
        <w:tc>
          <w:tcPr>
            <w:tcW w:w="172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</w:tr>
      <w:tr w:rsidR="00AD7DAF" w:rsidTr="008452E4">
        <w:trPr>
          <w:trHeight w:hRule="exact" w:val="991"/>
          <w:jc w:val="center"/>
        </w:trPr>
        <w:tc>
          <w:tcPr>
            <w:tcW w:w="1998" w:type="dxa"/>
            <w:vMerge w:val="restart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团队</w:t>
            </w:r>
          </w:p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其他</w:t>
            </w:r>
          </w:p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成员</w:t>
            </w:r>
          </w:p>
        </w:tc>
        <w:tc>
          <w:tcPr>
            <w:tcW w:w="1365" w:type="dxa"/>
            <w:vAlign w:val="center"/>
          </w:tcPr>
          <w:p w:rsidR="00AD7DAF" w:rsidRDefault="00AD7DAF" w:rsidP="008452E4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姓名</w:t>
            </w:r>
          </w:p>
        </w:tc>
        <w:tc>
          <w:tcPr>
            <w:tcW w:w="834" w:type="dxa"/>
            <w:vAlign w:val="center"/>
          </w:tcPr>
          <w:p w:rsidR="00AD7DAF" w:rsidRDefault="00AD7DAF" w:rsidP="008452E4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性别</w:t>
            </w:r>
          </w:p>
        </w:tc>
        <w:tc>
          <w:tcPr>
            <w:tcW w:w="981" w:type="dxa"/>
            <w:vAlign w:val="center"/>
          </w:tcPr>
          <w:p w:rsidR="00AD7DAF" w:rsidRDefault="00AD7DAF" w:rsidP="008452E4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年级</w:t>
            </w: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专业</w:t>
            </w:r>
          </w:p>
        </w:tc>
        <w:tc>
          <w:tcPr>
            <w:tcW w:w="1724" w:type="dxa"/>
            <w:tcMar>
              <w:left w:w="0" w:type="dxa"/>
              <w:right w:w="0" w:type="dxa"/>
            </w:tcMar>
            <w:vAlign w:val="center"/>
          </w:tcPr>
          <w:p w:rsidR="00AD7DAF" w:rsidRDefault="00AD7DAF" w:rsidP="008452E4"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电话</w:t>
            </w:r>
          </w:p>
        </w:tc>
      </w:tr>
      <w:tr w:rsidR="00AD7DAF" w:rsidTr="008452E4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D7DAF" w:rsidTr="008452E4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D7DAF" w:rsidTr="008452E4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D7DAF" w:rsidTr="008452E4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D7DAF" w:rsidTr="008452E4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D7DAF" w:rsidTr="008452E4">
        <w:trPr>
          <w:trHeight w:hRule="exact" w:val="718"/>
          <w:jc w:val="center"/>
        </w:trPr>
        <w:tc>
          <w:tcPr>
            <w:tcW w:w="1998" w:type="dxa"/>
            <w:vMerge w:val="restart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第一指导教师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单位</w:t>
            </w:r>
          </w:p>
        </w:tc>
        <w:tc>
          <w:tcPr>
            <w:tcW w:w="172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AD7DAF" w:rsidTr="008452E4">
        <w:trPr>
          <w:trHeight w:hRule="exact" w:val="700"/>
          <w:jc w:val="center"/>
        </w:trPr>
        <w:tc>
          <w:tcPr>
            <w:tcW w:w="1998" w:type="dxa"/>
            <w:vMerge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职称</w:t>
            </w:r>
          </w:p>
        </w:tc>
        <w:tc>
          <w:tcPr>
            <w:tcW w:w="1815" w:type="dxa"/>
            <w:gridSpan w:val="2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手机</w:t>
            </w:r>
          </w:p>
        </w:tc>
        <w:tc>
          <w:tcPr>
            <w:tcW w:w="1724" w:type="dxa"/>
            <w:vAlign w:val="center"/>
          </w:tcPr>
          <w:p w:rsidR="00AD7DAF" w:rsidRDefault="00AD7DAF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AD7DAF" w:rsidTr="008452E4">
        <w:trPr>
          <w:trHeight w:val="5792"/>
          <w:jc w:val="center"/>
        </w:trPr>
        <w:tc>
          <w:tcPr>
            <w:tcW w:w="1998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lastRenderedPageBreak/>
              <w:t>作品简介</w:t>
            </w:r>
          </w:p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200</w:t>
            </w:r>
            <w:r>
              <w:rPr>
                <w:rFonts w:eastAsia="方正仿宋简体"/>
                <w:b/>
                <w:sz w:val="28"/>
                <w:szCs w:val="28"/>
              </w:rPr>
              <w:t>字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以</w:t>
            </w:r>
            <w:r>
              <w:rPr>
                <w:rFonts w:eastAsia="方正仿宋简体"/>
                <w:b/>
                <w:sz w:val="28"/>
                <w:szCs w:val="28"/>
              </w:rPr>
              <w:t>内）</w:t>
            </w:r>
          </w:p>
        </w:tc>
        <w:tc>
          <w:tcPr>
            <w:tcW w:w="6764" w:type="dxa"/>
            <w:gridSpan w:val="5"/>
          </w:tcPr>
          <w:p w:rsidR="00AD7DAF" w:rsidRDefault="00AD7DAF" w:rsidP="008452E4"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AD7DAF" w:rsidTr="008452E4">
        <w:trPr>
          <w:trHeight w:val="2114"/>
          <w:jc w:val="center"/>
        </w:trPr>
        <w:tc>
          <w:tcPr>
            <w:tcW w:w="1998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院部</w:t>
            </w:r>
          </w:p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5"/>
            <w:vAlign w:val="center"/>
          </w:tcPr>
          <w:p w:rsidR="00AD7DAF" w:rsidRDefault="00AD7DAF" w:rsidP="008452E4">
            <w:pPr>
              <w:spacing w:line="480" w:lineRule="exact"/>
              <w:ind w:right="560"/>
              <w:rPr>
                <w:rFonts w:eastAsia="方正仿宋简体"/>
                <w:b/>
                <w:sz w:val="28"/>
                <w:szCs w:val="28"/>
              </w:rPr>
            </w:pPr>
          </w:p>
          <w:p w:rsidR="00AD7DAF" w:rsidRDefault="00AD7DAF" w:rsidP="008452E4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盖章：</w:t>
            </w:r>
          </w:p>
          <w:p w:rsidR="00AD7DAF" w:rsidRDefault="00AD7DAF" w:rsidP="008452E4">
            <w:pPr>
              <w:spacing w:line="480" w:lineRule="exact"/>
              <w:ind w:right="560" w:firstLineChars="1290" w:firstLine="3626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sz w:val="28"/>
                <w:szCs w:val="28"/>
              </w:rPr>
              <w:t>日</w:t>
            </w:r>
          </w:p>
        </w:tc>
      </w:tr>
      <w:tr w:rsidR="00AD7DAF" w:rsidTr="008452E4">
        <w:trPr>
          <w:trHeight w:val="2102"/>
          <w:jc w:val="center"/>
        </w:trPr>
        <w:tc>
          <w:tcPr>
            <w:tcW w:w="1998" w:type="dxa"/>
            <w:vAlign w:val="center"/>
          </w:tcPr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校级评委会</w:t>
            </w:r>
          </w:p>
          <w:p w:rsidR="00AD7DAF" w:rsidRDefault="00AD7DAF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5"/>
            <w:vAlign w:val="center"/>
          </w:tcPr>
          <w:p w:rsidR="00AD7DAF" w:rsidRDefault="00AD7DAF" w:rsidP="008452E4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</w:p>
          <w:p w:rsidR="00AD7DAF" w:rsidRDefault="00AD7DAF" w:rsidP="008452E4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盖章：</w:t>
            </w:r>
          </w:p>
          <w:p w:rsidR="00AD7DAF" w:rsidRDefault="00AD7DAF" w:rsidP="008452E4"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sz w:val="28"/>
                <w:szCs w:val="28"/>
              </w:rPr>
              <w:t>日</w:t>
            </w:r>
          </w:p>
        </w:tc>
      </w:tr>
    </w:tbl>
    <w:p w:rsidR="00AD7DAF" w:rsidRDefault="00AD7DAF" w:rsidP="00AD7DAF">
      <w:pPr>
        <w:ind w:firstLineChars="50" w:firstLine="105"/>
        <w:rPr>
          <w:rFonts w:ascii="仿宋_GB2312" w:eastAsia="仿宋_GB2312"/>
          <w:b/>
        </w:rPr>
      </w:pPr>
    </w:p>
    <w:p w:rsidR="00AD7DAF" w:rsidRDefault="00AD7DAF" w:rsidP="00AD7DAF">
      <w:pPr>
        <w:ind w:firstLineChars="50" w:firstLine="105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 xml:space="preserve">填写说明: </w:t>
      </w:r>
      <w:r>
        <w:rPr>
          <w:rFonts w:ascii="仿宋_GB2312" w:eastAsia="仿宋_GB2312" w:hint="eastAsia"/>
        </w:rPr>
        <w:t>1. 每件作品填写一份表格，此表可复制，需反正面打印；</w:t>
      </w:r>
    </w:p>
    <w:p w:rsidR="00AD7DAF" w:rsidRDefault="00AD7DAF" w:rsidP="00AD7DA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2. 商业计划书另附，单独装订。</w:t>
      </w:r>
    </w:p>
    <w:p w:rsidR="00AD7DAF" w:rsidRDefault="00AD7DAF" w:rsidP="00AD7DAF">
      <w:pPr>
        <w:adjustRightInd w:val="0"/>
        <w:snapToGrid w:val="0"/>
        <w:spacing w:line="540" w:lineRule="exact"/>
        <w:jc w:val="left"/>
        <w:rPr>
          <w:rFonts w:ascii="仿宋" w:eastAsia="仿宋" w:hAnsi="仿宋" w:cs="方正大标宋简体"/>
          <w:bCs/>
          <w:sz w:val="32"/>
          <w:szCs w:val="32"/>
        </w:rPr>
      </w:pPr>
    </w:p>
    <w:p w:rsidR="005868C6" w:rsidRPr="00AD7DAF" w:rsidRDefault="005868C6"/>
    <w:sectPr w:rsidR="005868C6" w:rsidRPr="00AD7DAF" w:rsidSect="0058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DAF"/>
    <w:rsid w:val="005868C6"/>
    <w:rsid w:val="00AD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>http://sdwm.org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2015-10-21T08:15:00Z</dcterms:created>
  <dcterms:modified xsi:type="dcterms:W3CDTF">2015-10-21T08:15:00Z</dcterms:modified>
</cp:coreProperties>
</file>